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FC5D" w14:textId="0A140451" w:rsidR="002B3365" w:rsidRDefault="002B3365" w:rsidP="002B3365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KAMPANIE EDUKACYJNO-INFORMACYJNE  DLA MIESZKAŃCÓW</w:t>
      </w:r>
    </w:p>
    <w:p w14:paraId="3CF652C5" w14:textId="77777777" w:rsidR="002B3365" w:rsidRDefault="002B3365" w:rsidP="002B3365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D52508" w14:textId="14B57C80" w:rsidR="002B3365" w:rsidRPr="005B7AA1" w:rsidRDefault="002B3365" w:rsidP="002B3365">
      <w:pPr>
        <w:pStyle w:val="Akapitzlist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B7AA1">
        <w:rPr>
          <w:rFonts w:ascii="Times New Roman" w:hAnsi="Times New Roman"/>
          <w:b/>
          <w:sz w:val="24"/>
          <w:szCs w:val="24"/>
          <w:u w:val="single"/>
        </w:rPr>
        <w:t>2018 rok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2FA7E45" w14:textId="77777777" w:rsidR="002B3365" w:rsidRPr="00912EBF" w:rsidRDefault="002B3365" w:rsidP="002B336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>W edukacji ekologicznej jak co roku b</w:t>
      </w:r>
      <w:r>
        <w:rPr>
          <w:rFonts w:ascii="Times New Roman" w:hAnsi="Times New Roman"/>
          <w:sz w:val="24"/>
          <w:szCs w:val="24"/>
        </w:rPr>
        <w:t>rała</w:t>
      </w:r>
      <w:r w:rsidRPr="00912EBF">
        <w:rPr>
          <w:rFonts w:ascii="Times New Roman" w:hAnsi="Times New Roman"/>
          <w:sz w:val="24"/>
          <w:szCs w:val="24"/>
        </w:rPr>
        <w:t xml:space="preserve"> udział młodzież szkolna. Przeprowadzane były zajęcia edukacyjne w szkołach i przedszkolach na temat zanieczyszczeń powietrza i wpływu na zdrowie, Smog co to jest? Skąd się bierze zanieczyszczenie powietrza, sposoby przeciwdziałania smogowi. Dzieci uczyły się jak dbać o przyrodę, jak zapobiegać zanieczyszczeniom, jak prawidłowo i z szacunkiem zachowywać się w stosunku do świata roślin i zwierząt. W przedszkolach prowadzone były pogadanki na temat nawyków higienicznych, </w:t>
      </w:r>
      <w:proofErr w:type="spellStart"/>
      <w:r w:rsidRPr="00912EBF">
        <w:rPr>
          <w:rFonts w:ascii="Times New Roman" w:hAnsi="Times New Roman"/>
          <w:sz w:val="24"/>
          <w:szCs w:val="24"/>
        </w:rPr>
        <w:t>zachowań</w:t>
      </w:r>
      <w:proofErr w:type="spellEnd"/>
      <w:r w:rsidRPr="00912EBF">
        <w:rPr>
          <w:rFonts w:ascii="Times New Roman" w:hAnsi="Times New Roman"/>
          <w:sz w:val="24"/>
          <w:szCs w:val="24"/>
        </w:rPr>
        <w:t xml:space="preserve"> prozdrowotnych dotyczących czystości osobistej i otoczenia.</w:t>
      </w:r>
    </w:p>
    <w:p w14:paraId="4ECAF927" w14:textId="77777777" w:rsidR="002B3365" w:rsidRPr="00912EBF" w:rsidRDefault="002B3365" w:rsidP="002B33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 xml:space="preserve">Młodzież szkolna uczestniczyła w ogólnopolskich akcjach proekologicznych takich jak: „Sprzątanie Świata -Polska”, „Dzień Ziemi”, „Listy do Ziemi”, „Poznajemy Parki Krajobrazowe Polski”. </w:t>
      </w:r>
    </w:p>
    <w:p w14:paraId="5BC53012" w14:textId="77777777" w:rsidR="002B3365" w:rsidRPr="005B7AA1" w:rsidRDefault="002B3365" w:rsidP="002B3365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7AA1">
        <w:rPr>
          <w:rFonts w:ascii="Times New Roman" w:hAnsi="Times New Roman"/>
          <w:b/>
          <w:sz w:val="24"/>
          <w:szCs w:val="24"/>
          <w:u w:val="single"/>
        </w:rPr>
        <w:t>2020 rok:</w:t>
      </w:r>
    </w:p>
    <w:p w14:paraId="36D219C0" w14:textId="77777777" w:rsidR="002B3365" w:rsidRPr="00912EBF" w:rsidRDefault="002B3365" w:rsidP="002B336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>W edukacji ekologicznej jak co roku b</w:t>
      </w:r>
      <w:r>
        <w:rPr>
          <w:rFonts w:ascii="Times New Roman" w:hAnsi="Times New Roman"/>
          <w:sz w:val="24"/>
          <w:szCs w:val="24"/>
        </w:rPr>
        <w:t>rała</w:t>
      </w:r>
      <w:r w:rsidRPr="00912EBF">
        <w:rPr>
          <w:rFonts w:ascii="Times New Roman" w:hAnsi="Times New Roman"/>
          <w:sz w:val="24"/>
          <w:szCs w:val="24"/>
        </w:rPr>
        <w:t xml:space="preserve"> udział młodzież szkolna. Przeprowadzane były zajęcia edukacyjne w szkołach i przedszkolach na temat zanieczyszczeń powietrza i wpływu na zdrowie, „Czym jest Smog?”, Zanieczyszczenia powietrza w gospodarstwach domowych, „ Czyste powietrze wokół nas”, „ Dlaczego musimy zadbać o czyste powietrze”.  </w:t>
      </w:r>
    </w:p>
    <w:p w14:paraId="7538772C" w14:textId="77777777" w:rsidR="002B3365" w:rsidRDefault="002B3365" w:rsidP="002B3365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240C0FB" w14:textId="77777777" w:rsidR="002B3365" w:rsidRPr="005B7AA1" w:rsidRDefault="002B3365" w:rsidP="002B3365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5B7AA1">
        <w:rPr>
          <w:rFonts w:ascii="Times New Roman" w:hAnsi="Times New Roman"/>
          <w:b/>
          <w:sz w:val="24"/>
          <w:szCs w:val="24"/>
          <w:u w:val="single"/>
        </w:rPr>
        <w:t>2021 rok:</w:t>
      </w:r>
    </w:p>
    <w:p w14:paraId="59382989" w14:textId="77777777" w:rsidR="002B3365" w:rsidRPr="00912EBF" w:rsidRDefault="002B3365" w:rsidP="002B3365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>Przeprowadzane były zajęcia edukacyjne w szkołach i przedszkolach min.:„ Dzień bez dymu”, „Czyste powietrze wokół nas”, „Kubusiowy przyjaciel natury”, „Jestem                               Eko-logicznym, dbam o przyrodę”, „Ogrodnik” i inne.</w:t>
      </w:r>
    </w:p>
    <w:p w14:paraId="5A9E4A21" w14:textId="77777777" w:rsidR="002B3365" w:rsidRDefault="002B3365" w:rsidP="002B3365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58EBA45" w14:textId="77777777" w:rsidR="002B3365" w:rsidRPr="00912EBF" w:rsidRDefault="002B3365" w:rsidP="002B3365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>Ponadto, Gmina przekazała w ramach działań edukacyjno-informacyjnych tablice informacyjne dot</w:t>
      </w:r>
      <w:r>
        <w:rPr>
          <w:rFonts w:ascii="Times New Roman" w:hAnsi="Times New Roman"/>
          <w:sz w:val="24"/>
          <w:szCs w:val="24"/>
        </w:rPr>
        <w:t>yczące</w:t>
      </w:r>
      <w:r w:rsidRPr="00912EBF">
        <w:rPr>
          <w:rFonts w:ascii="Times New Roman" w:hAnsi="Times New Roman"/>
          <w:sz w:val="24"/>
          <w:szCs w:val="24"/>
        </w:rPr>
        <w:t xml:space="preserve"> Jakości Powietrza do placówek oświatowych Gminy Łazy, w tym: szkoły podstawowe i  przedszkola.</w:t>
      </w:r>
    </w:p>
    <w:p w14:paraId="4F8C9A38" w14:textId="77777777" w:rsidR="002B3365" w:rsidRPr="00912EBF" w:rsidRDefault="002B3365" w:rsidP="002B33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 xml:space="preserve">Gmina Łazy 10 maja 2021 r. podpisała porozumienie z Wojewódzkim Funduszem Ochrony Środowiska w Katowicach w zakresie realizacji programu „Czyste Powietrze”. </w:t>
      </w:r>
    </w:p>
    <w:p w14:paraId="6005362D" w14:textId="77777777" w:rsidR="002B3365" w:rsidRPr="00912EBF" w:rsidRDefault="002B3365" w:rsidP="002B33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 xml:space="preserve">Uruchomienie i prowadzenie Punktu </w:t>
      </w:r>
      <w:proofErr w:type="spellStart"/>
      <w:r w:rsidRPr="00912EBF">
        <w:rPr>
          <w:rFonts w:ascii="Times New Roman" w:hAnsi="Times New Roman"/>
          <w:sz w:val="24"/>
          <w:szCs w:val="24"/>
        </w:rPr>
        <w:t>Konsultacyjno</w:t>
      </w:r>
      <w:proofErr w:type="spellEnd"/>
      <w:r w:rsidRPr="00912EBF">
        <w:rPr>
          <w:rFonts w:ascii="Times New Roman" w:hAnsi="Times New Roman"/>
          <w:sz w:val="24"/>
          <w:szCs w:val="24"/>
        </w:rPr>
        <w:t xml:space="preserve"> - Informacyjnego nastąpiło 14 czerwca 2021r.  Punkt konsultacyjny pozwolił na szersze rozpropagowanie informacji wśród  mieszkańców o możliwości pozyskania dofinansowania z programu "Czyste Powietrze"                      w zakresie wymiany źródła ciepła, termomodernizacji lub </w:t>
      </w:r>
      <w:proofErr w:type="spellStart"/>
      <w:r w:rsidRPr="00912EBF">
        <w:rPr>
          <w:rFonts w:ascii="Times New Roman" w:hAnsi="Times New Roman"/>
          <w:sz w:val="24"/>
          <w:szCs w:val="24"/>
        </w:rPr>
        <w:t>fotowoltaiki</w:t>
      </w:r>
      <w:proofErr w:type="spellEnd"/>
      <w:r w:rsidRPr="00912EBF">
        <w:rPr>
          <w:rFonts w:ascii="Times New Roman" w:hAnsi="Times New Roman"/>
          <w:sz w:val="24"/>
          <w:szCs w:val="24"/>
        </w:rPr>
        <w:t xml:space="preserve">, a także umożliwił mieszkańcowi prawidłowe wypełnienie wniosku o dofinansowanie. Konsultacje dla mieszkańców Gminy udzielane są telefonicznie oraz w godzinach pracy punktu osobiście                    w wyznaczonych dniach. </w:t>
      </w:r>
    </w:p>
    <w:p w14:paraId="42FC4266" w14:textId="77777777" w:rsidR="002B3365" w:rsidRDefault="002B3365" w:rsidP="002B33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>Podczas  festynu rodzinnego „Lato z kulturą”, stworzono stanowisko punktu konsultacyjno- informacyjnego programu "Czyste Powietrze" oraz segregacji odpadów. Mieszkańcom zainteresowanym programem udzielano informacji dot. jego realizacji, zasad  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EBF">
        <w:rPr>
          <w:rFonts w:ascii="Times New Roman" w:hAnsi="Times New Roman"/>
          <w:sz w:val="24"/>
          <w:szCs w:val="24"/>
        </w:rPr>
        <w:t xml:space="preserve">warunków </w:t>
      </w:r>
      <w:r w:rsidRPr="00912EBF">
        <w:rPr>
          <w:rFonts w:ascii="Times New Roman" w:hAnsi="Times New Roman"/>
          <w:sz w:val="24"/>
          <w:szCs w:val="24"/>
        </w:rPr>
        <w:lastRenderedPageBreak/>
        <w:t xml:space="preserve">udziału w programie „Czyste Powietrze”. Podczas festynu wręczano mieszkańcom ulotki informacyjne dot. Czystego Powietrza oraz prawidłowej segregacji odpadów. </w:t>
      </w:r>
    </w:p>
    <w:p w14:paraId="628C2C07" w14:textId="77777777" w:rsidR="002B3365" w:rsidRPr="000D4C0F" w:rsidRDefault="002B3365" w:rsidP="002B3365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C0F">
        <w:rPr>
          <w:rFonts w:ascii="Times New Roman" w:hAnsi="Times New Roman"/>
          <w:b/>
          <w:bCs/>
          <w:sz w:val="24"/>
          <w:szCs w:val="24"/>
          <w:u w:val="single"/>
        </w:rPr>
        <w:t>2021 rok:</w:t>
      </w:r>
    </w:p>
    <w:p w14:paraId="3681F4BE" w14:textId="77777777" w:rsidR="002B3365" w:rsidRPr="002776CD" w:rsidRDefault="002B3365" w:rsidP="002B33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 xml:space="preserve">W 2021r. w ramach modernizacji Punktu Selektywnej Zbiórki Odpadów Komunalnych, zawarto umowę z fundacją, która przeprowadziła szeroko rozumianą kampanię edukacyjną </w:t>
      </w:r>
      <w:r w:rsidRPr="002776CD">
        <w:rPr>
          <w:rFonts w:ascii="Times New Roman" w:hAnsi="Times New Roman"/>
          <w:sz w:val="24"/>
          <w:szCs w:val="24"/>
        </w:rPr>
        <w:br/>
        <w:t>w zakresie prawidłowego gospodarowania odpadami, adresowaną do mieszkańców gminy.</w:t>
      </w:r>
    </w:p>
    <w:p w14:paraId="3296DB97" w14:textId="77777777" w:rsidR="002B3365" w:rsidRPr="002776CD" w:rsidRDefault="002B3365" w:rsidP="002B33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>W skład kampanii wchodziły następujące działania:</w:t>
      </w:r>
    </w:p>
    <w:p w14:paraId="6072FD08" w14:textId="77777777" w:rsidR="002B3365" w:rsidRPr="002776CD" w:rsidRDefault="002B3365" w:rsidP="002B33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>Organizacja prelekcji online dla dzieci – 8 szkół podstawowych oraz przedszkola.</w:t>
      </w:r>
    </w:p>
    <w:p w14:paraId="3661F931" w14:textId="77777777" w:rsidR="002B3365" w:rsidRPr="002776CD" w:rsidRDefault="002B3365" w:rsidP="002B33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>Konkurs dla dzieci szkół podstawowych pt. „EKO – Ekologia, Klimat, Otoczenie”.</w:t>
      </w:r>
    </w:p>
    <w:p w14:paraId="67A1AC1C" w14:textId="77777777" w:rsidR="002B3365" w:rsidRPr="002776CD" w:rsidRDefault="002B3365" w:rsidP="002B33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>Konkurs i nagrody dla 9 przedszkoli pt. „CHRONIĘ, MYŚLĘ, SEGREGUJĘ”.</w:t>
      </w:r>
    </w:p>
    <w:p w14:paraId="405489CF" w14:textId="77777777" w:rsidR="002B3365" w:rsidRPr="002776CD" w:rsidRDefault="002B3365" w:rsidP="002B33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>Przekazanie dla szkół 2 rodzajów plansz dydaktycznych dotyczących segregacji odpadów.</w:t>
      </w:r>
    </w:p>
    <w:p w14:paraId="0637A9A9" w14:textId="77777777" w:rsidR="002B3365" w:rsidRPr="002776CD" w:rsidRDefault="002B3365" w:rsidP="002B33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>Konkurs dla szkół podstawowych: „ZIELONE ŁAZY W OBIEKTYWIE.”</w:t>
      </w:r>
    </w:p>
    <w:p w14:paraId="20747B9C" w14:textId="77777777" w:rsidR="002B3365" w:rsidRPr="002776CD" w:rsidRDefault="002B3365" w:rsidP="002B33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 xml:space="preserve">Rozpropagowanie plakatów i ulotek promujących selekcję odpadów </w:t>
      </w:r>
      <w:r w:rsidRPr="002776CD">
        <w:rPr>
          <w:rFonts w:ascii="Times New Roman" w:hAnsi="Times New Roman"/>
          <w:sz w:val="24"/>
          <w:szCs w:val="24"/>
        </w:rPr>
        <w:br/>
        <w:t>z uwzględnieniem przeterminowanych leków, baterii.</w:t>
      </w:r>
    </w:p>
    <w:p w14:paraId="2FB6C087" w14:textId="77777777" w:rsidR="002B3365" w:rsidRPr="002776CD" w:rsidRDefault="002B3365" w:rsidP="002B33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 xml:space="preserve">Rozpropagowanie Kompendium dotyczącego segregacji odpadów dla gospodarstw domowych w ilości 4500 szt. </w:t>
      </w:r>
    </w:p>
    <w:p w14:paraId="1104BF02" w14:textId="77777777" w:rsidR="002B3365" w:rsidRPr="002776CD" w:rsidRDefault="002B3365" w:rsidP="002B33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6CD">
        <w:rPr>
          <w:rFonts w:ascii="Times New Roman" w:hAnsi="Times New Roman"/>
          <w:sz w:val="24"/>
          <w:szCs w:val="24"/>
        </w:rPr>
        <w:t>Materiały dla dzieci: plan lekcji z informacjami o selektywnej zbiórce odpadów, układ okresowy pierwiastków z informacjami o czystości powietrza.</w:t>
      </w:r>
    </w:p>
    <w:p w14:paraId="5B2CB2D1" w14:textId="77777777" w:rsidR="008668C4" w:rsidRDefault="008668C4"/>
    <w:sectPr w:rsidR="0086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612F"/>
    <w:multiLevelType w:val="hybridMultilevel"/>
    <w:tmpl w:val="9228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0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65"/>
    <w:rsid w:val="002B3365"/>
    <w:rsid w:val="00533641"/>
    <w:rsid w:val="008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C3A6"/>
  <w15:chartTrackingRefBased/>
  <w15:docId w15:val="{7E6F94CA-8B84-4649-A06F-6931A129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3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Perkowska</dc:creator>
  <cp:keywords/>
  <dc:description/>
  <cp:lastModifiedBy>Agnieszka Perkowska</cp:lastModifiedBy>
  <cp:revision>2</cp:revision>
  <dcterms:created xsi:type="dcterms:W3CDTF">2022-11-23T08:36:00Z</dcterms:created>
  <dcterms:modified xsi:type="dcterms:W3CDTF">2022-11-23T08:37:00Z</dcterms:modified>
</cp:coreProperties>
</file>